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F4787" w14:textId="77777777" w:rsidR="00230EB9" w:rsidRDefault="00544E03">
      <w:pPr>
        <w:pStyle w:val="BodyText"/>
        <w:ind w:left="14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51D69C2" wp14:editId="446F19B5">
            <wp:extent cx="594644" cy="5897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44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8014D" w14:textId="77777777" w:rsidR="00230EB9" w:rsidRDefault="00230EB9">
      <w:pPr>
        <w:pStyle w:val="BodyText"/>
        <w:spacing w:before="280"/>
        <w:rPr>
          <w:rFonts w:ascii="Times New Roman"/>
          <w:sz w:val="40"/>
        </w:rPr>
      </w:pPr>
    </w:p>
    <w:p w14:paraId="0066B92C" w14:textId="77777777" w:rsidR="00230EB9" w:rsidRDefault="00544E03">
      <w:pPr>
        <w:pStyle w:val="Title"/>
      </w:pPr>
      <w:r>
        <w:rPr>
          <w:color w:val="004BAB"/>
        </w:rPr>
        <w:t>ANALYSIS</w:t>
      </w:r>
      <w:r>
        <w:rPr>
          <w:color w:val="004BAB"/>
          <w:spacing w:val="-1"/>
        </w:rPr>
        <w:t xml:space="preserve"> </w:t>
      </w:r>
      <w:r>
        <w:rPr>
          <w:color w:val="004BAB"/>
        </w:rPr>
        <w:t>REQUEST</w:t>
      </w:r>
      <w:r>
        <w:rPr>
          <w:color w:val="004BAB"/>
          <w:spacing w:val="-4"/>
        </w:rPr>
        <w:t xml:space="preserve"> </w:t>
      </w:r>
      <w:r>
        <w:rPr>
          <w:color w:val="004BAB"/>
        </w:rPr>
        <w:t>FORM –</w:t>
      </w:r>
      <w:r>
        <w:rPr>
          <w:color w:val="004BAB"/>
          <w:spacing w:val="-3"/>
        </w:rPr>
        <w:t xml:space="preserve"> </w:t>
      </w:r>
      <w:r>
        <w:rPr>
          <w:color w:val="004BAB"/>
        </w:rPr>
        <w:t>AFB HIVE</w:t>
      </w:r>
      <w:r>
        <w:rPr>
          <w:color w:val="004BAB"/>
          <w:spacing w:val="-2"/>
        </w:rPr>
        <w:t xml:space="preserve"> TESTING</w:t>
      </w:r>
    </w:p>
    <w:p w14:paraId="7FDA8A6C" w14:textId="77777777" w:rsidR="00230EB9" w:rsidRDefault="00230EB9">
      <w:pPr>
        <w:spacing w:before="7"/>
        <w:rPr>
          <w:b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38"/>
        <w:gridCol w:w="1416"/>
        <w:gridCol w:w="658"/>
        <w:gridCol w:w="1031"/>
        <w:gridCol w:w="210"/>
        <w:gridCol w:w="1995"/>
        <w:gridCol w:w="1953"/>
        <w:gridCol w:w="145"/>
        <w:gridCol w:w="1364"/>
        <w:gridCol w:w="130"/>
        <w:gridCol w:w="1515"/>
        <w:gridCol w:w="820"/>
        <w:gridCol w:w="2210"/>
      </w:tblGrid>
      <w:tr w:rsidR="00230EB9" w14:paraId="2BE05FFD" w14:textId="77777777">
        <w:trPr>
          <w:trHeight w:val="433"/>
        </w:trPr>
        <w:tc>
          <w:tcPr>
            <w:tcW w:w="7264" w:type="dxa"/>
            <w:gridSpan w:val="7"/>
            <w:shd w:val="clear" w:color="auto" w:fill="004BAB"/>
          </w:tcPr>
          <w:p w14:paraId="7DFD4F56" w14:textId="77777777" w:rsidR="00230EB9" w:rsidRDefault="00544E03">
            <w:pPr>
              <w:pStyle w:val="TableParagraph"/>
              <w:spacing w:before="71"/>
              <w:ind w:left="20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Appear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Report)</w:t>
            </w:r>
          </w:p>
        </w:tc>
        <w:tc>
          <w:tcPr>
            <w:tcW w:w="81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BAB"/>
          </w:tcPr>
          <w:p w14:paraId="79D99970" w14:textId="77777777" w:rsidR="00230EB9" w:rsidRDefault="00544E03">
            <w:pPr>
              <w:pStyle w:val="TableParagraph"/>
              <w:spacing w:before="7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COMMENTS/SPECIAL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INSTRUCTIONS</w:t>
            </w:r>
          </w:p>
        </w:tc>
      </w:tr>
      <w:tr w:rsidR="00230EB9" w14:paraId="03AB9074" w14:textId="77777777">
        <w:trPr>
          <w:trHeight w:val="489"/>
        </w:trPr>
        <w:tc>
          <w:tcPr>
            <w:tcW w:w="1954" w:type="dxa"/>
            <w:gridSpan w:val="2"/>
            <w:shd w:val="clear" w:color="auto" w:fill="004BAB"/>
          </w:tcPr>
          <w:p w14:paraId="59CF41F4" w14:textId="77777777" w:rsidR="00230EB9" w:rsidRDefault="00544E03"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Company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Client </w:t>
            </w: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5310" w:type="dxa"/>
            <w:gridSpan w:val="5"/>
            <w:tcBorders>
              <w:right w:val="single" w:sz="6" w:space="0" w:color="000000"/>
            </w:tcBorders>
          </w:tcPr>
          <w:p w14:paraId="7F220DB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7" w:type="dxa"/>
            <w:gridSpan w:val="7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5874609F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78B78227" w14:textId="77777777">
        <w:trPr>
          <w:trHeight w:val="458"/>
        </w:trPr>
        <w:tc>
          <w:tcPr>
            <w:tcW w:w="1954" w:type="dxa"/>
            <w:gridSpan w:val="2"/>
            <w:shd w:val="clear" w:color="auto" w:fill="004BAB"/>
          </w:tcPr>
          <w:p w14:paraId="67D159B3" w14:textId="77777777" w:rsidR="00230EB9" w:rsidRDefault="00544E03">
            <w:pPr>
              <w:pStyle w:val="TableParagraph"/>
              <w:spacing w:before="107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</w:t>
            </w:r>
          </w:p>
        </w:tc>
        <w:tc>
          <w:tcPr>
            <w:tcW w:w="2074" w:type="dxa"/>
            <w:gridSpan w:val="2"/>
          </w:tcPr>
          <w:p w14:paraId="656B24A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gridSpan w:val="2"/>
            <w:shd w:val="clear" w:color="auto" w:fill="004BAB"/>
          </w:tcPr>
          <w:p w14:paraId="5A693750" w14:textId="77777777" w:rsidR="00230EB9" w:rsidRDefault="00544E03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Phone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 w14:paraId="117BD773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7" w:type="dxa"/>
            <w:gridSpan w:val="7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57051305" w14:textId="77777777" w:rsidR="00230EB9" w:rsidRDefault="00230EB9">
            <w:pPr>
              <w:rPr>
                <w:sz w:val="2"/>
                <w:szCs w:val="2"/>
              </w:rPr>
            </w:pPr>
          </w:p>
        </w:tc>
      </w:tr>
      <w:tr w:rsidR="00230EB9" w14:paraId="0D05972B" w14:textId="77777777">
        <w:trPr>
          <w:trHeight w:val="520"/>
        </w:trPr>
        <w:tc>
          <w:tcPr>
            <w:tcW w:w="1954" w:type="dxa"/>
            <w:gridSpan w:val="2"/>
            <w:shd w:val="clear" w:color="auto" w:fill="004BAB"/>
          </w:tcPr>
          <w:p w14:paraId="3308FC1E" w14:textId="77777777" w:rsidR="00230EB9" w:rsidRDefault="00544E03">
            <w:pPr>
              <w:pStyle w:val="TableParagraph"/>
              <w:spacing w:before="138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Address</w:t>
            </w:r>
          </w:p>
        </w:tc>
        <w:tc>
          <w:tcPr>
            <w:tcW w:w="5310" w:type="dxa"/>
            <w:gridSpan w:val="5"/>
          </w:tcPr>
          <w:p w14:paraId="7ABCDEBD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7" w:type="dxa"/>
            <w:gridSpan w:val="7"/>
            <w:tcBorders>
              <w:top w:val="nil"/>
              <w:right w:val="single" w:sz="6" w:space="0" w:color="000000"/>
            </w:tcBorders>
          </w:tcPr>
          <w:p w14:paraId="3ABA02AE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41ACC7C5" w14:textId="77777777">
        <w:trPr>
          <w:trHeight w:val="422"/>
        </w:trPr>
        <w:tc>
          <w:tcPr>
            <w:tcW w:w="1954" w:type="dxa"/>
            <w:gridSpan w:val="2"/>
            <w:shd w:val="clear" w:color="auto" w:fill="004BAB"/>
          </w:tcPr>
          <w:p w14:paraId="2A850AD0" w14:textId="77777777" w:rsidR="00230EB9" w:rsidRDefault="00544E03">
            <w:pPr>
              <w:pStyle w:val="TableParagraph"/>
              <w:spacing w:before="9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E-mail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Report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To</w:t>
            </w:r>
          </w:p>
        </w:tc>
        <w:tc>
          <w:tcPr>
            <w:tcW w:w="5310" w:type="dxa"/>
            <w:gridSpan w:val="5"/>
          </w:tcPr>
          <w:p w14:paraId="4CFC9E43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shd w:val="clear" w:color="auto" w:fill="004BAB"/>
          </w:tcPr>
          <w:p w14:paraId="12503BDF" w14:textId="77777777" w:rsidR="00230EB9" w:rsidRDefault="00544E03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Reference</w:t>
            </w:r>
          </w:p>
          <w:p w14:paraId="2B159116" w14:textId="77777777" w:rsidR="00230EB9" w:rsidRDefault="00544E03">
            <w:pPr>
              <w:pStyle w:val="TableParagraph"/>
              <w:spacing w:before="1" w:line="142" w:lineRule="exact"/>
              <w:ind w:left="107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4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2"/>
                <w:sz w:val="12"/>
              </w:rPr>
              <w:t xml:space="preserve"> characters</w:t>
            </w:r>
          </w:p>
        </w:tc>
        <w:tc>
          <w:tcPr>
            <w:tcW w:w="6184" w:type="dxa"/>
            <w:gridSpan w:val="6"/>
          </w:tcPr>
          <w:p w14:paraId="756BBFDF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634650FB" w14:textId="77777777">
        <w:trPr>
          <w:trHeight w:val="421"/>
        </w:trPr>
        <w:tc>
          <w:tcPr>
            <w:tcW w:w="1954" w:type="dxa"/>
            <w:gridSpan w:val="2"/>
            <w:shd w:val="clear" w:color="auto" w:fill="004BAB"/>
          </w:tcPr>
          <w:p w14:paraId="1C78B0DA" w14:textId="77777777" w:rsidR="00230EB9" w:rsidRDefault="00544E03">
            <w:pPr>
              <w:pStyle w:val="TableParagraph"/>
              <w:spacing w:before="90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Beekeeper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Name/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5310" w:type="dxa"/>
            <w:gridSpan w:val="5"/>
          </w:tcPr>
          <w:p w14:paraId="5D255E54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shd w:val="clear" w:color="auto" w:fill="004BAB"/>
          </w:tcPr>
          <w:p w14:paraId="7DA0B320" w14:textId="77777777" w:rsidR="00230EB9" w:rsidRDefault="00544E03">
            <w:pPr>
              <w:pStyle w:val="TableParagraph"/>
              <w:spacing w:before="1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Purchase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Order</w:t>
            </w:r>
          </w:p>
          <w:p w14:paraId="1904C112" w14:textId="77777777" w:rsidR="00230EB9" w:rsidRDefault="00544E03">
            <w:pPr>
              <w:pStyle w:val="TableParagraph"/>
              <w:spacing w:before="1" w:line="142" w:lineRule="exact"/>
              <w:ind w:left="107"/>
              <w:rPr>
                <w:sz w:val="12"/>
              </w:rPr>
            </w:pPr>
            <w:r>
              <w:rPr>
                <w:color w:val="FFFFFF"/>
                <w:sz w:val="12"/>
              </w:rPr>
              <w:t>Max</w:t>
            </w:r>
            <w:r>
              <w:rPr>
                <w:color w:val="FFFFFF"/>
                <w:spacing w:val="-4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15</w:t>
            </w:r>
            <w:r>
              <w:rPr>
                <w:color w:val="FFFFFF"/>
                <w:spacing w:val="-2"/>
                <w:sz w:val="12"/>
              </w:rPr>
              <w:t xml:space="preserve"> characters</w:t>
            </w:r>
          </w:p>
        </w:tc>
        <w:tc>
          <w:tcPr>
            <w:tcW w:w="6184" w:type="dxa"/>
            <w:gridSpan w:val="6"/>
          </w:tcPr>
          <w:p w14:paraId="666F9F7C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3BC8D784" w14:textId="77777777">
        <w:trPr>
          <w:trHeight w:val="578"/>
        </w:trPr>
        <w:tc>
          <w:tcPr>
            <w:tcW w:w="1954" w:type="dxa"/>
            <w:gridSpan w:val="2"/>
            <w:shd w:val="clear" w:color="auto" w:fill="004BAB"/>
          </w:tcPr>
          <w:p w14:paraId="1B9D8D78" w14:textId="77777777" w:rsidR="00230EB9" w:rsidRDefault="00544E03">
            <w:pPr>
              <w:pStyle w:val="TableParagraph"/>
              <w:spacing w:before="44"/>
              <w:ind w:left="110" w:right="100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Sampler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/ </w:t>
            </w:r>
            <w:r>
              <w:rPr>
                <w:b/>
                <w:color w:val="FFFFFF"/>
                <w:spacing w:val="-2"/>
                <w:sz w:val="20"/>
              </w:rPr>
              <w:t>Submitter</w:t>
            </w:r>
          </w:p>
        </w:tc>
        <w:tc>
          <w:tcPr>
            <w:tcW w:w="5310" w:type="dxa"/>
            <w:gridSpan w:val="5"/>
          </w:tcPr>
          <w:p w14:paraId="0648F7BC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2" w:type="dxa"/>
            <w:gridSpan w:val="3"/>
            <w:shd w:val="clear" w:color="auto" w:fill="BEBEBE"/>
          </w:tcPr>
          <w:p w14:paraId="3854912F" w14:textId="77777777" w:rsidR="00230EB9" w:rsidRDefault="00544E03">
            <w:pPr>
              <w:pStyle w:val="TableParagraph"/>
              <w:spacing w:line="219" w:lineRule="exact"/>
              <w:ind w:left="892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z w:val="18"/>
              </w:rPr>
              <w:t>Laboratory</w:t>
            </w:r>
            <w:r>
              <w:rPr>
                <w:b/>
                <w:i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5A5A5A"/>
                <w:sz w:val="18"/>
              </w:rPr>
              <w:t>ID</w:t>
            </w:r>
            <w:r>
              <w:rPr>
                <w:b/>
                <w:i/>
                <w:color w:val="5A5A5A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5A5A5A"/>
                <w:spacing w:val="-2"/>
                <w:sz w:val="18"/>
              </w:rPr>
              <w:t>Number</w:t>
            </w:r>
          </w:p>
        </w:tc>
        <w:tc>
          <w:tcPr>
            <w:tcW w:w="2465" w:type="dxa"/>
            <w:gridSpan w:val="3"/>
            <w:shd w:val="clear" w:color="auto" w:fill="BEBEBE"/>
          </w:tcPr>
          <w:p w14:paraId="1F528028" w14:textId="77777777" w:rsidR="00230EB9" w:rsidRDefault="00544E03">
            <w:pPr>
              <w:pStyle w:val="TableParagraph"/>
              <w:spacing w:line="219" w:lineRule="exact"/>
              <w:ind w:right="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pacing w:val="-4"/>
                <w:sz w:val="18"/>
              </w:rPr>
              <w:t>Date</w:t>
            </w:r>
          </w:p>
        </w:tc>
        <w:tc>
          <w:tcPr>
            <w:tcW w:w="2210" w:type="dxa"/>
            <w:shd w:val="clear" w:color="auto" w:fill="BEBEBE"/>
          </w:tcPr>
          <w:p w14:paraId="3B0B4E55" w14:textId="77777777" w:rsidR="00230EB9" w:rsidRDefault="00544E03">
            <w:pPr>
              <w:pStyle w:val="TableParagraph"/>
              <w:spacing w:line="219" w:lineRule="exact"/>
              <w:ind w:left="653"/>
              <w:rPr>
                <w:b/>
                <w:i/>
                <w:sz w:val="18"/>
              </w:rPr>
            </w:pPr>
            <w:r>
              <w:rPr>
                <w:b/>
                <w:i/>
                <w:color w:val="5A5A5A"/>
                <w:sz w:val="18"/>
              </w:rPr>
              <w:t>Received</w:t>
            </w:r>
            <w:r>
              <w:rPr>
                <w:b/>
                <w:i/>
                <w:color w:val="5A5A5A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5A5A5A"/>
                <w:spacing w:val="-5"/>
                <w:sz w:val="18"/>
              </w:rPr>
              <w:t>By</w:t>
            </w:r>
          </w:p>
        </w:tc>
      </w:tr>
      <w:tr w:rsidR="00230EB9" w14:paraId="583D24B2" w14:textId="77777777">
        <w:trPr>
          <w:trHeight w:val="335"/>
        </w:trPr>
        <w:tc>
          <w:tcPr>
            <w:tcW w:w="9362" w:type="dxa"/>
            <w:gridSpan w:val="9"/>
            <w:shd w:val="clear" w:color="auto" w:fill="004BAB"/>
          </w:tcPr>
          <w:p w14:paraId="2300A51E" w14:textId="77777777" w:rsidR="00230EB9" w:rsidRDefault="00544E03">
            <w:pPr>
              <w:pStyle w:val="TableParagraph"/>
              <w:spacing w:before="26" w:line="29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SAMPLE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(ESSENTIAL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REPORTING)</w:t>
            </w:r>
          </w:p>
        </w:tc>
        <w:tc>
          <w:tcPr>
            <w:tcW w:w="3009" w:type="dxa"/>
            <w:gridSpan w:val="3"/>
            <w:shd w:val="clear" w:color="auto" w:fill="49A8FF"/>
          </w:tcPr>
          <w:p w14:paraId="6ACB3248" w14:textId="77777777" w:rsidR="00230EB9" w:rsidRDefault="00544E03">
            <w:pPr>
              <w:pStyle w:val="TableParagraph"/>
              <w:spacing w:before="26" w:line="290" w:lineRule="exact"/>
              <w:ind w:left="6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Analysis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Required</w:t>
            </w:r>
          </w:p>
        </w:tc>
        <w:tc>
          <w:tcPr>
            <w:tcW w:w="3030" w:type="dxa"/>
            <w:gridSpan w:val="2"/>
            <w:vMerge w:val="restart"/>
            <w:tcBorders>
              <w:bottom w:val="single" w:sz="12" w:space="0" w:color="000000"/>
            </w:tcBorders>
            <w:shd w:val="clear" w:color="auto" w:fill="004BAB"/>
          </w:tcPr>
          <w:p w14:paraId="1054F1D0" w14:textId="77777777" w:rsidR="00230EB9" w:rsidRDefault="00230EB9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25CD8391" w14:textId="77777777" w:rsidR="00230EB9" w:rsidRDefault="00544E03">
            <w:pPr>
              <w:pStyle w:val="TableParagraph"/>
              <w:spacing w:before="1"/>
              <w:ind w:left="561" w:right="124" w:hanging="43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Notes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(Hive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Strength, Clinical Symptoms)</w:t>
            </w:r>
          </w:p>
        </w:tc>
      </w:tr>
      <w:tr w:rsidR="00230EB9" w14:paraId="6AD74918" w14:textId="77777777">
        <w:trPr>
          <w:trHeight w:val="1220"/>
        </w:trPr>
        <w:tc>
          <w:tcPr>
            <w:tcW w:w="516" w:type="dxa"/>
            <w:tcBorders>
              <w:bottom w:val="single" w:sz="12" w:space="0" w:color="000000"/>
            </w:tcBorders>
            <w:shd w:val="clear" w:color="auto" w:fill="004BAB"/>
          </w:tcPr>
          <w:p w14:paraId="3CB5A465" w14:textId="77777777" w:rsidR="00230EB9" w:rsidRDefault="00230EB9">
            <w:pPr>
              <w:pStyle w:val="TableParagraph"/>
              <w:spacing w:before="239"/>
              <w:rPr>
                <w:b/>
                <w:sz w:val="20"/>
              </w:rPr>
            </w:pPr>
          </w:p>
          <w:p w14:paraId="1F708777" w14:textId="77777777" w:rsidR="00230EB9" w:rsidRDefault="00544E03"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  <w:shd w:val="clear" w:color="auto" w:fill="004BAB"/>
          </w:tcPr>
          <w:p w14:paraId="3B09B2BA" w14:textId="77777777" w:rsidR="00230EB9" w:rsidRDefault="00544E03">
            <w:pPr>
              <w:pStyle w:val="TableParagraph"/>
              <w:spacing w:before="116"/>
              <w:ind w:left="199" w:right="184" w:firstLine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</w:rPr>
              <w:t xml:space="preserve">Swab </w:t>
            </w:r>
            <w:r>
              <w:rPr>
                <w:b/>
                <w:color w:val="FFFFFF"/>
                <w:spacing w:val="-2"/>
              </w:rPr>
              <w:t xml:space="preserve">ID/Number </w:t>
            </w:r>
            <w:r>
              <w:rPr>
                <w:b/>
                <w:color w:val="FFFFFF"/>
                <w:sz w:val="18"/>
              </w:rPr>
              <w:t xml:space="preserve">(as shown on </w:t>
            </w:r>
            <w:r>
              <w:rPr>
                <w:b/>
                <w:color w:val="FFFFFF"/>
                <w:spacing w:val="-2"/>
                <w:sz w:val="18"/>
              </w:rPr>
              <w:t>swab)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004BAB"/>
          </w:tcPr>
          <w:p w14:paraId="7E1A62E2" w14:textId="77777777" w:rsidR="00230EB9" w:rsidRDefault="00544E03">
            <w:pPr>
              <w:pStyle w:val="TableParagraph"/>
              <w:spacing w:before="116"/>
              <w:ind w:left="187" w:right="170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</w:rPr>
              <w:t xml:space="preserve">Sample Description </w:t>
            </w:r>
            <w:r>
              <w:rPr>
                <w:b/>
                <w:color w:val="FFFFFF"/>
                <w:sz w:val="18"/>
              </w:rPr>
              <w:t>(to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appear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on </w:t>
            </w:r>
            <w:r>
              <w:rPr>
                <w:b/>
                <w:color w:val="FFFFFF"/>
                <w:spacing w:val="-2"/>
                <w:sz w:val="18"/>
              </w:rPr>
              <w:t>report)</w:t>
            </w:r>
          </w:p>
        </w:tc>
        <w:tc>
          <w:tcPr>
            <w:tcW w:w="1689" w:type="dxa"/>
            <w:gridSpan w:val="2"/>
            <w:tcBorders>
              <w:bottom w:val="single" w:sz="12" w:space="0" w:color="000000"/>
            </w:tcBorders>
            <w:shd w:val="clear" w:color="auto" w:fill="004BAB"/>
          </w:tcPr>
          <w:p w14:paraId="555065B8" w14:textId="77777777" w:rsidR="00230EB9" w:rsidRDefault="00230EB9">
            <w:pPr>
              <w:pStyle w:val="TableParagraph"/>
              <w:spacing w:before="200"/>
              <w:rPr>
                <w:b/>
              </w:rPr>
            </w:pPr>
          </w:p>
          <w:p w14:paraId="085B3A29" w14:textId="77777777" w:rsidR="00230EB9" w:rsidRDefault="00544E03">
            <w:pPr>
              <w:pStyle w:val="TableParagraph"/>
              <w:ind w:left="206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Sampled</w:t>
            </w:r>
          </w:p>
        </w:tc>
        <w:tc>
          <w:tcPr>
            <w:tcW w:w="2205" w:type="dxa"/>
            <w:gridSpan w:val="2"/>
            <w:tcBorders>
              <w:bottom w:val="single" w:sz="12" w:space="0" w:color="000000"/>
            </w:tcBorders>
            <w:shd w:val="clear" w:color="auto" w:fill="004BAB"/>
          </w:tcPr>
          <w:p w14:paraId="2ED2E31B" w14:textId="77777777" w:rsidR="00230EB9" w:rsidRDefault="00230EB9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6B5F3CBA" w14:textId="77777777" w:rsidR="00230EB9" w:rsidRDefault="00544E03">
            <w:pPr>
              <w:pStyle w:val="TableParagraph"/>
              <w:ind w:left="6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Property</w:t>
            </w:r>
          </w:p>
        </w:tc>
        <w:tc>
          <w:tcPr>
            <w:tcW w:w="2098" w:type="dxa"/>
            <w:gridSpan w:val="2"/>
            <w:tcBorders>
              <w:bottom w:val="single" w:sz="12" w:space="0" w:color="000000"/>
            </w:tcBorders>
            <w:shd w:val="clear" w:color="auto" w:fill="004BAB"/>
          </w:tcPr>
          <w:p w14:paraId="3FA99512" w14:textId="77777777" w:rsidR="00230EB9" w:rsidRDefault="00230EB9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67C8A3C9" w14:textId="77777777" w:rsidR="00230EB9" w:rsidRDefault="00544E03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Site</w:t>
            </w:r>
          </w:p>
        </w:tc>
        <w:tc>
          <w:tcPr>
            <w:tcW w:w="1494" w:type="dxa"/>
            <w:gridSpan w:val="2"/>
            <w:tcBorders>
              <w:bottom w:val="single" w:sz="12" w:space="0" w:color="000000"/>
            </w:tcBorders>
            <w:shd w:val="clear" w:color="auto" w:fill="49A8FF"/>
          </w:tcPr>
          <w:p w14:paraId="17404477" w14:textId="77777777" w:rsidR="00230EB9" w:rsidRDefault="00230EB9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178F5908" w14:textId="77777777" w:rsidR="00230EB9" w:rsidRDefault="00544E03">
            <w:pPr>
              <w:pStyle w:val="TableParagraph"/>
              <w:spacing w:before="1"/>
              <w:ind w:left="383" w:right="244" w:hanging="13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Individual Testing</w:t>
            </w:r>
          </w:p>
        </w:tc>
        <w:tc>
          <w:tcPr>
            <w:tcW w:w="1515" w:type="dxa"/>
            <w:tcBorders>
              <w:bottom w:val="single" w:sz="12" w:space="0" w:color="000000"/>
            </w:tcBorders>
            <w:shd w:val="clear" w:color="auto" w:fill="49A8FF"/>
          </w:tcPr>
          <w:p w14:paraId="71574C8A" w14:textId="77777777" w:rsidR="00230EB9" w:rsidRDefault="00544E03">
            <w:pPr>
              <w:pStyle w:val="TableParagraph"/>
              <w:spacing w:before="9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Composite Testing</w:t>
            </w:r>
          </w:p>
          <w:p w14:paraId="3D2032A9" w14:textId="77777777" w:rsidR="00230EB9" w:rsidRDefault="00544E03">
            <w:pPr>
              <w:pStyle w:val="TableParagraph"/>
              <w:spacing w:before="1"/>
              <w:ind w:left="1"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(10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sample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maximum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per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composite)</w:t>
            </w:r>
          </w:p>
          <w:p w14:paraId="17443FDC" w14:textId="77777777" w:rsidR="00230EB9" w:rsidRDefault="00544E03">
            <w:pPr>
              <w:pStyle w:val="TableParagraph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(Composite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A,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B,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C,</w:t>
            </w:r>
            <w:r>
              <w:rPr>
                <w:b/>
                <w:color w:val="FFFFFF"/>
                <w:spacing w:val="-2"/>
                <w:sz w:val="12"/>
              </w:rPr>
              <w:t xml:space="preserve"> etc.)</w:t>
            </w:r>
          </w:p>
        </w:tc>
        <w:tc>
          <w:tcPr>
            <w:tcW w:w="3030" w:type="dxa"/>
            <w:gridSpan w:val="2"/>
            <w:vMerge/>
            <w:tcBorders>
              <w:top w:val="nil"/>
              <w:bottom w:val="single" w:sz="12" w:space="0" w:color="000000"/>
            </w:tcBorders>
            <w:shd w:val="clear" w:color="auto" w:fill="004BAB"/>
          </w:tcPr>
          <w:p w14:paraId="305292D2" w14:textId="77777777" w:rsidR="00230EB9" w:rsidRDefault="00230EB9">
            <w:pPr>
              <w:rPr>
                <w:sz w:val="2"/>
                <w:szCs w:val="2"/>
              </w:rPr>
            </w:pPr>
          </w:p>
        </w:tc>
      </w:tr>
      <w:tr w:rsidR="00230EB9" w14:paraId="7611C26C" w14:textId="77777777">
        <w:trPr>
          <w:trHeight w:val="431"/>
        </w:trPr>
        <w:tc>
          <w:tcPr>
            <w:tcW w:w="516" w:type="dxa"/>
            <w:tcBorders>
              <w:top w:val="single" w:sz="12" w:space="0" w:color="000000"/>
            </w:tcBorders>
          </w:tcPr>
          <w:p w14:paraId="601C1082" w14:textId="77777777" w:rsidR="00230EB9" w:rsidRDefault="00544E03">
            <w:pPr>
              <w:pStyle w:val="TableParagraph"/>
              <w:spacing w:before="94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 w14:paraId="2FB22F8F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61D73CBE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</w:tcBorders>
          </w:tcPr>
          <w:p w14:paraId="19421CEB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sz="12" w:space="0" w:color="000000"/>
            </w:tcBorders>
          </w:tcPr>
          <w:p w14:paraId="185C195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000000"/>
            </w:tcBorders>
          </w:tcPr>
          <w:p w14:paraId="2044303D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gridSpan w:val="2"/>
            <w:tcBorders>
              <w:top w:val="single" w:sz="12" w:space="0" w:color="000000"/>
            </w:tcBorders>
          </w:tcPr>
          <w:p w14:paraId="2F848C88" w14:textId="3A4743AE" w:rsidR="00230EB9" w:rsidRDefault="00230EB9">
            <w:pPr>
              <w:pStyle w:val="TableParagraph"/>
              <w:ind w:left="35" w:right="-29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12" w:space="0" w:color="000000"/>
            </w:tcBorders>
          </w:tcPr>
          <w:p w14:paraId="0B10081D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  <w:tcBorders>
              <w:top w:val="single" w:sz="12" w:space="0" w:color="000000"/>
            </w:tcBorders>
          </w:tcPr>
          <w:p w14:paraId="0113F7B0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1583B59B" w14:textId="77777777">
        <w:trPr>
          <w:trHeight w:val="429"/>
        </w:trPr>
        <w:tc>
          <w:tcPr>
            <w:tcW w:w="516" w:type="dxa"/>
          </w:tcPr>
          <w:p w14:paraId="225C9EE0" w14:textId="77777777" w:rsidR="00230EB9" w:rsidRDefault="00544E03">
            <w:pPr>
              <w:pStyle w:val="TableParagraph"/>
              <w:spacing w:before="92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38" w:type="dxa"/>
          </w:tcPr>
          <w:p w14:paraId="5647BD2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92F9F50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gridSpan w:val="2"/>
          </w:tcPr>
          <w:p w14:paraId="52FF915C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gridSpan w:val="2"/>
          </w:tcPr>
          <w:p w14:paraId="31785356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7021C6B5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gridSpan w:val="2"/>
          </w:tcPr>
          <w:p w14:paraId="1EACFD60" w14:textId="492D8DC1" w:rsidR="00230EB9" w:rsidRDefault="00230EB9">
            <w:pPr>
              <w:pStyle w:val="TableParagraph"/>
              <w:ind w:left="27" w:right="-29"/>
              <w:rPr>
                <w:sz w:val="20"/>
              </w:rPr>
            </w:pPr>
          </w:p>
        </w:tc>
        <w:tc>
          <w:tcPr>
            <w:tcW w:w="1515" w:type="dxa"/>
          </w:tcPr>
          <w:p w14:paraId="6D810844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</w:tcPr>
          <w:p w14:paraId="0A2701FB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1338A622" w14:textId="77777777">
        <w:trPr>
          <w:trHeight w:val="432"/>
        </w:trPr>
        <w:tc>
          <w:tcPr>
            <w:tcW w:w="516" w:type="dxa"/>
          </w:tcPr>
          <w:p w14:paraId="78DAB05B" w14:textId="77777777" w:rsidR="00230EB9" w:rsidRDefault="00544E03">
            <w:pPr>
              <w:pStyle w:val="TableParagraph"/>
              <w:spacing w:before="9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438" w:type="dxa"/>
          </w:tcPr>
          <w:p w14:paraId="78AC83F9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D4FDD79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gridSpan w:val="2"/>
          </w:tcPr>
          <w:p w14:paraId="4BF021BB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gridSpan w:val="2"/>
          </w:tcPr>
          <w:p w14:paraId="564AD44E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0FBF9838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gridSpan w:val="2"/>
          </w:tcPr>
          <w:p w14:paraId="4CA0D48E" w14:textId="6FC478FB" w:rsidR="00230EB9" w:rsidRDefault="00230EB9">
            <w:pPr>
              <w:pStyle w:val="TableParagraph"/>
              <w:ind w:left="33" w:right="-29"/>
              <w:rPr>
                <w:sz w:val="20"/>
              </w:rPr>
            </w:pPr>
          </w:p>
        </w:tc>
        <w:tc>
          <w:tcPr>
            <w:tcW w:w="1515" w:type="dxa"/>
          </w:tcPr>
          <w:p w14:paraId="510725A6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</w:tcPr>
          <w:p w14:paraId="1A3C37E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0E5D8DBB" w14:textId="77777777">
        <w:trPr>
          <w:trHeight w:val="431"/>
        </w:trPr>
        <w:tc>
          <w:tcPr>
            <w:tcW w:w="516" w:type="dxa"/>
          </w:tcPr>
          <w:p w14:paraId="7F4A0F55" w14:textId="77777777" w:rsidR="00230EB9" w:rsidRDefault="00544E03">
            <w:pPr>
              <w:pStyle w:val="TableParagraph"/>
              <w:spacing w:before="9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38" w:type="dxa"/>
          </w:tcPr>
          <w:p w14:paraId="573B3DCB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6BE6FC9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gridSpan w:val="2"/>
          </w:tcPr>
          <w:p w14:paraId="22D34019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gridSpan w:val="2"/>
          </w:tcPr>
          <w:p w14:paraId="1D4EBCE6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70B197C5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gridSpan w:val="2"/>
          </w:tcPr>
          <w:p w14:paraId="0B36AC74" w14:textId="3B3A4F75" w:rsidR="00230EB9" w:rsidRDefault="00230EB9">
            <w:pPr>
              <w:pStyle w:val="TableParagraph"/>
              <w:ind w:left="25" w:right="-29"/>
              <w:rPr>
                <w:sz w:val="20"/>
              </w:rPr>
            </w:pPr>
          </w:p>
        </w:tc>
        <w:tc>
          <w:tcPr>
            <w:tcW w:w="1515" w:type="dxa"/>
          </w:tcPr>
          <w:p w14:paraId="4B82973C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</w:tcPr>
          <w:p w14:paraId="6BF0C25E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EB9" w14:paraId="4488DF32" w14:textId="77777777">
        <w:trPr>
          <w:trHeight w:val="428"/>
        </w:trPr>
        <w:tc>
          <w:tcPr>
            <w:tcW w:w="516" w:type="dxa"/>
            <w:tcBorders>
              <w:bottom w:val="single" w:sz="12" w:space="0" w:color="000000"/>
            </w:tcBorders>
          </w:tcPr>
          <w:p w14:paraId="361302E5" w14:textId="77777777" w:rsidR="00230EB9" w:rsidRDefault="00544E03">
            <w:pPr>
              <w:pStyle w:val="TableParagraph"/>
              <w:spacing w:before="95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 w14:paraId="1262DB5E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14:paraId="7586664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000000"/>
            </w:tcBorders>
          </w:tcPr>
          <w:p w14:paraId="400DEC43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gridSpan w:val="2"/>
            <w:tcBorders>
              <w:bottom w:val="single" w:sz="12" w:space="0" w:color="000000"/>
            </w:tcBorders>
          </w:tcPr>
          <w:p w14:paraId="712D8A99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  <w:tcBorders>
              <w:bottom w:val="single" w:sz="12" w:space="0" w:color="000000"/>
            </w:tcBorders>
          </w:tcPr>
          <w:p w14:paraId="7B2AFBA0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gridSpan w:val="2"/>
            <w:tcBorders>
              <w:bottom w:val="single" w:sz="12" w:space="0" w:color="000000"/>
            </w:tcBorders>
          </w:tcPr>
          <w:p w14:paraId="294AD1EB" w14:textId="3CBC1A44" w:rsidR="00230EB9" w:rsidRDefault="00230EB9">
            <w:pPr>
              <w:pStyle w:val="TableParagraph"/>
              <w:ind w:left="33" w:right="-29"/>
              <w:rPr>
                <w:sz w:val="20"/>
              </w:rPr>
            </w:pP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 w14:paraId="3663FFA2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3552CCD5" w14:textId="77777777" w:rsidR="00230EB9" w:rsidRDefault="00230E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E75682" w14:textId="77777777" w:rsidR="00230EB9" w:rsidRDefault="00230EB9">
      <w:pPr>
        <w:rPr>
          <w:rFonts w:ascii="Times New Roman"/>
          <w:sz w:val="20"/>
        </w:rPr>
        <w:sectPr w:rsidR="00230EB9">
          <w:footerReference w:type="default" r:id="rId7"/>
          <w:type w:val="continuous"/>
          <w:pgSz w:w="16840" w:h="11910" w:orient="landscape"/>
          <w:pgMar w:top="560" w:right="600" w:bottom="1580" w:left="600" w:header="0" w:footer="1386" w:gutter="0"/>
          <w:pgNumType w:start="1"/>
          <w:cols w:space="720"/>
        </w:sectPr>
      </w:pPr>
    </w:p>
    <w:p w14:paraId="32EE8ECC" w14:textId="77777777" w:rsidR="00230EB9" w:rsidRDefault="00230EB9">
      <w:pPr>
        <w:spacing w:before="90"/>
        <w:rPr>
          <w:b/>
          <w:sz w:val="16"/>
        </w:rPr>
      </w:pPr>
    </w:p>
    <w:p w14:paraId="04E8EC39" w14:textId="651F77F5" w:rsidR="00230EB9" w:rsidRDefault="00544E03">
      <w:pPr>
        <w:pStyle w:val="BodyText"/>
        <w:spacing w:before="1"/>
        <w:ind w:left="1216"/>
        <w:rPr>
          <w:rFonts w:ascii="Figtree Medium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37906E61" wp14:editId="3AE75302">
            <wp:simplePos x="0" y="0"/>
            <wp:positionH relativeFrom="page">
              <wp:posOffset>9453502</wp:posOffset>
            </wp:positionH>
            <wp:positionV relativeFrom="paragraph">
              <wp:posOffset>-185872</wp:posOffset>
            </wp:positionV>
            <wp:extent cx="590034" cy="58991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34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CB5DC" w14:textId="77777777" w:rsidR="00230EB9" w:rsidRDefault="00230EB9">
      <w:pPr>
        <w:pStyle w:val="BodyText"/>
        <w:spacing w:before="154"/>
        <w:rPr>
          <w:sz w:val="20"/>
        </w:rPr>
      </w:pPr>
    </w:p>
    <w:p w14:paraId="44D56455" w14:textId="77777777" w:rsidR="001022BE" w:rsidRDefault="001022BE">
      <w:pPr>
        <w:pStyle w:val="BodyText"/>
        <w:spacing w:before="154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1438"/>
        <w:gridCol w:w="1416"/>
        <w:gridCol w:w="1688"/>
        <w:gridCol w:w="2203"/>
        <w:gridCol w:w="2095"/>
        <w:gridCol w:w="1492"/>
        <w:gridCol w:w="1514"/>
        <w:gridCol w:w="3029"/>
      </w:tblGrid>
      <w:tr w:rsidR="00230EB9" w14:paraId="5435A06C" w14:textId="77777777">
        <w:trPr>
          <w:trHeight w:val="469"/>
        </w:trPr>
        <w:tc>
          <w:tcPr>
            <w:tcW w:w="9356" w:type="dxa"/>
            <w:gridSpan w:val="6"/>
            <w:shd w:val="clear" w:color="auto" w:fill="004BAB"/>
          </w:tcPr>
          <w:p w14:paraId="2379B647" w14:textId="77777777" w:rsidR="00230EB9" w:rsidRDefault="00544E03">
            <w:pPr>
              <w:pStyle w:val="TableParagraph"/>
              <w:spacing w:before="9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SAMPLE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INFORMATION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(ESSENTIAL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REPORTING)</w:t>
            </w:r>
          </w:p>
        </w:tc>
        <w:tc>
          <w:tcPr>
            <w:tcW w:w="3006" w:type="dxa"/>
            <w:gridSpan w:val="2"/>
            <w:shd w:val="clear" w:color="auto" w:fill="49A8FF"/>
          </w:tcPr>
          <w:p w14:paraId="0F52974A" w14:textId="77777777" w:rsidR="00230EB9" w:rsidRDefault="00544E03">
            <w:pPr>
              <w:pStyle w:val="TableParagraph"/>
              <w:spacing w:before="93"/>
              <w:ind w:left="6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Analysis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Required</w:t>
            </w:r>
          </w:p>
        </w:tc>
        <w:tc>
          <w:tcPr>
            <w:tcW w:w="3029" w:type="dxa"/>
            <w:vMerge w:val="restart"/>
            <w:tcBorders>
              <w:bottom w:val="single" w:sz="12" w:space="0" w:color="000000"/>
            </w:tcBorders>
            <w:shd w:val="clear" w:color="auto" w:fill="004BAB"/>
          </w:tcPr>
          <w:p w14:paraId="6E82AF06" w14:textId="77777777" w:rsidR="00230EB9" w:rsidRDefault="00230EB9">
            <w:pPr>
              <w:pStyle w:val="TableParagraph"/>
              <w:rPr>
                <w:rFonts w:ascii="Trebuchet MS"/>
                <w:sz w:val="24"/>
              </w:rPr>
            </w:pPr>
          </w:p>
          <w:p w14:paraId="26815B6A" w14:textId="77777777" w:rsidR="00230EB9" w:rsidRDefault="00230EB9">
            <w:pPr>
              <w:pStyle w:val="TableParagraph"/>
              <w:spacing w:before="10"/>
              <w:rPr>
                <w:rFonts w:ascii="Trebuchet MS"/>
                <w:sz w:val="24"/>
              </w:rPr>
            </w:pPr>
          </w:p>
          <w:p w14:paraId="4B9CAA14" w14:textId="77777777" w:rsidR="00230EB9" w:rsidRDefault="00544E03">
            <w:pPr>
              <w:pStyle w:val="TableParagraph"/>
              <w:ind w:left="568" w:right="118" w:hanging="43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Notes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(Hive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Strength, Clinical Symptoms)</w:t>
            </w:r>
          </w:p>
        </w:tc>
      </w:tr>
      <w:tr w:rsidR="00230EB9" w14:paraId="12C50B9D" w14:textId="77777777">
        <w:trPr>
          <w:trHeight w:val="1221"/>
        </w:trPr>
        <w:tc>
          <w:tcPr>
            <w:tcW w:w="516" w:type="dxa"/>
            <w:tcBorders>
              <w:bottom w:val="single" w:sz="12" w:space="0" w:color="000000"/>
            </w:tcBorders>
            <w:shd w:val="clear" w:color="auto" w:fill="004BAB"/>
          </w:tcPr>
          <w:p w14:paraId="2858434D" w14:textId="77777777" w:rsidR="00230EB9" w:rsidRDefault="00230EB9">
            <w:pPr>
              <w:pStyle w:val="TableParagraph"/>
              <w:rPr>
                <w:rFonts w:ascii="Trebuchet MS"/>
                <w:sz w:val="20"/>
              </w:rPr>
            </w:pPr>
          </w:p>
          <w:p w14:paraId="5D1AA24F" w14:textId="77777777" w:rsidR="00230EB9" w:rsidRDefault="00230EB9">
            <w:pPr>
              <w:pStyle w:val="TableParagraph"/>
              <w:spacing w:before="21"/>
              <w:rPr>
                <w:rFonts w:ascii="Trebuchet MS"/>
                <w:sz w:val="20"/>
              </w:rPr>
            </w:pPr>
          </w:p>
          <w:p w14:paraId="61D19986" w14:textId="77777777" w:rsidR="00230EB9" w:rsidRDefault="00544E03">
            <w:pPr>
              <w:pStyle w:val="TableParagraph"/>
              <w:ind w:left="13" w:right="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  <w:shd w:val="clear" w:color="auto" w:fill="004BAB"/>
          </w:tcPr>
          <w:p w14:paraId="40FB87F1" w14:textId="77777777" w:rsidR="00230EB9" w:rsidRDefault="00230EB9">
            <w:pPr>
              <w:pStyle w:val="TableParagraph"/>
              <w:spacing w:before="81"/>
              <w:rPr>
                <w:rFonts w:ascii="Trebuchet MS"/>
              </w:rPr>
            </w:pPr>
          </w:p>
          <w:p w14:paraId="0C9AEF5D" w14:textId="77777777" w:rsidR="00230EB9" w:rsidRDefault="00544E03">
            <w:pPr>
              <w:pStyle w:val="TableParagraph"/>
              <w:ind w:left="196" w:firstLine="27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 xml:space="preserve">Swab </w:t>
            </w:r>
            <w:r>
              <w:rPr>
                <w:b/>
                <w:color w:val="FFFFFF"/>
                <w:spacing w:val="-2"/>
              </w:rPr>
              <w:t>ID/Number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004BAB"/>
          </w:tcPr>
          <w:p w14:paraId="2EDD68DA" w14:textId="77777777" w:rsidR="00230EB9" w:rsidRDefault="00230EB9">
            <w:pPr>
              <w:pStyle w:val="TableParagraph"/>
              <w:spacing w:before="216"/>
              <w:rPr>
                <w:rFonts w:ascii="Trebuchet MS"/>
              </w:rPr>
            </w:pPr>
          </w:p>
          <w:p w14:paraId="7F0C3128" w14:textId="77777777" w:rsidR="00230EB9" w:rsidRDefault="00544E03">
            <w:pPr>
              <w:pStyle w:val="TableParagraph"/>
              <w:ind w:left="247"/>
              <w:rPr>
                <w:b/>
              </w:rPr>
            </w:pPr>
            <w:r>
              <w:rPr>
                <w:b/>
                <w:color w:val="FFFFFF"/>
              </w:rPr>
              <w:t>Sample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ID</w:t>
            </w:r>
          </w:p>
        </w:tc>
        <w:tc>
          <w:tcPr>
            <w:tcW w:w="1688" w:type="dxa"/>
            <w:tcBorders>
              <w:bottom w:val="single" w:sz="12" w:space="0" w:color="000000"/>
            </w:tcBorders>
            <w:shd w:val="clear" w:color="auto" w:fill="004BAB"/>
          </w:tcPr>
          <w:p w14:paraId="11C6D40E" w14:textId="77777777" w:rsidR="00230EB9" w:rsidRDefault="00230EB9">
            <w:pPr>
              <w:pStyle w:val="TableParagraph"/>
              <w:spacing w:before="216"/>
              <w:rPr>
                <w:rFonts w:ascii="Trebuchet MS"/>
              </w:rPr>
            </w:pPr>
          </w:p>
          <w:p w14:paraId="13C1CEC4" w14:textId="77777777" w:rsidR="00230EB9" w:rsidRDefault="00544E03">
            <w:pPr>
              <w:pStyle w:val="TableParagraph"/>
              <w:ind w:left="203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  <w:r>
              <w:rPr>
                <w:b/>
                <w:color w:val="FFFFFF"/>
                <w:spacing w:val="-2"/>
              </w:rPr>
              <w:t xml:space="preserve"> Sampled</w:t>
            </w:r>
          </w:p>
        </w:tc>
        <w:tc>
          <w:tcPr>
            <w:tcW w:w="2203" w:type="dxa"/>
            <w:tcBorders>
              <w:bottom w:val="single" w:sz="12" w:space="0" w:color="000000"/>
            </w:tcBorders>
            <w:shd w:val="clear" w:color="auto" w:fill="004BAB"/>
          </w:tcPr>
          <w:p w14:paraId="0D25F917" w14:textId="77777777" w:rsidR="00230EB9" w:rsidRDefault="00230EB9">
            <w:pPr>
              <w:pStyle w:val="TableParagraph"/>
              <w:spacing w:before="181"/>
              <w:rPr>
                <w:rFonts w:ascii="Trebuchet MS"/>
                <w:sz w:val="24"/>
              </w:rPr>
            </w:pPr>
          </w:p>
          <w:p w14:paraId="04D1B090" w14:textId="77777777" w:rsidR="00230EB9" w:rsidRDefault="00544E03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Property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  <w:shd w:val="clear" w:color="auto" w:fill="004BAB"/>
          </w:tcPr>
          <w:p w14:paraId="7B6F498B" w14:textId="77777777" w:rsidR="00230EB9" w:rsidRDefault="00230EB9">
            <w:pPr>
              <w:pStyle w:val="TableParagraph"/>
              <w:spacing w:before="181"/>
              <w:rPr>
                <w:rFonts w:ascii="Trebuchet MS"/>
                <w:sz w:val="24"/>
              </w:rPr>
            </w:pPr>
          </w:p>
          <w:p w14:paraId="77655367" w14:textId="77777777" w:rsidR="00230EB9" w:rsidRDefault="00544E03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Site</w:t>
            </w:r>
          </w:p>
        </w:tc>
        <w:tc>
          <w:tcPr>
            <w:tcW w:w="1492" w:type="dxa"/>
            <w:tcBorders>
              <w:bottom w:val="single" w:sz="12" w:space="0" w:color="000000"/>
            </w:tcBorders>
            <w:shd w:val="clear" w:color="auto" w:fill="49A8FF"/>
          </w:tcPr>
          <w:p w14:paraId="053D84A4" w14:textId="77777777" w:rsidR="00230EB9" w:rsidRDefault="00230EB9">
            <w:pPr>
              <w:pStyle w:val="TableParagraph"/>
              <w:spacing w:before="34"/>
              <w:rPr>
                <w:rFonts w:ascii="Trebuchet MS"/>
                <w:sz w:val="24"/>
              </w:rPr>
            </w:pPr>
          </w:p>
          <w:p w14:paraId="2416428C" w14:textId="77777777" w:rsidR="00230EB9" w:rsidRDefault="00544E03">
            <w:pPr>
              <w:pStyle w:val="TableParagraph"/>
              <w:ind w:left="386" w:right="239" w:hanging="13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Individual Testing</w:t>
            </w:r>
          </w:p>
        </w:tc>
        <w:tc>
          <w:tcPr>
            <w:tcW w:w="1514" w:type="dxa"/>
            <w:tcBorders>
              <w:bottom w:val="single" w:sz="12" w:space="0" w:color="000000"/>
            </w:tcBorders>
            <w:shd w:val="clear" w:color="auto" w:fill="49A8FF"/>
          </w:tcPr>
          <w:p w14:paraId="0503CCD4" w14:textId="77777777" w:rsidR="00230EB9" w:rsidRDefault="00544E03">
            <w:pPr>
              <w:pStyle w:val="TableParagraph"/>
              <w:spacing w:before="92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Composite Testing</w:t>
            </w:r>
          </w:p>
          <w:p w14:paraId="7DD59DEE" w14:textId="77777777" w:rsidR="00230EB9" w:rsidRDefault="00544E03">
            <w:pPr>
              <w:pStyle w:val="TableParagraph"/>
              <w:spacing w:before="1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(10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sample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maximum</w:t>
            </w:r>
            <w:r>
              <w:rPr>
                <w:b/>
                <w:color w:val="FFFFFF"/>
                <w:spacing w:val="-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per</w:t>
            </w:r>
            <w:r>
              <w:rPr>
                <w:b/>
                <w:color w:val="FFFFFF"/>
                <w:spacing w:val="40"/>
                <w:sz w:val="12"/>
              </w:rPr>
              <w:t xml:space="preserve"> </w:t>
            </w:r>
            <w:r>
              <w:rPr>
                <w:b/>
                <w:color w:val="FFFFFF"/>
                <w:spacing w:val="-2"/>
                <w:sz w:val="12"/>
              </w:rPr>
              <w:t>composite)</w:t>
            </w:r>
          </w:p>
          <w:p w14:paraId="0718A727" w14:textId="77777777" w:rsidR="00230EB9" w:rsidRDefault="00544E03">
            <w:pPr>
              <w:pStyle w:val="TableParagraph"/>
              <w:spacing w:before="1"/>
              <w:ind w:left="13" w:right="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(Composite</w:t>
            </w:r>
            <w:r>
              <w:rPr>
                <w:b/>
                <w:color w:val="FFFFFF"/>
                <w:spacing w:val="-3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A,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B,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C,</w:t>
            </w:r>
            <w:r>
              <w:rPr>
                <w:b/>
                <w:color w:val="FFFFFF"/>
                <w:spacing w:val="-2"/>
                <w:sz w:val="12"/>
              </w:rPr>
              <w:t xml:space="preserve"> etc.)</w:t>
            </w:r>
          </w:p>
        </w:tc>
        <w:tc>
          <w:tcPr>
            <w:tcW w:w="3029" w:type="dxa"/>
            <w:vMerge/>
            <w:tcBorders>
              <w:top w:val="nil"/>
              <w:bottom w:val="single" w:sz="12" w:space="0" w:color="000000"/>
            </w:tcBorders>
            <w:shd w:val="clear" w:color="auto" w:fill="004BAB"/>
          </w:tcPr>
          <w:p w14:paraId="57D14807" w14:textId="77777777" w:rsidR="00230EB9" w:rsidRDefault="00230EB9">
            <w:pPr>
              <w:rPr>
                <w:sz w:val="2"/>
                <w:szCs w:val="2"/>
              </w:rPr>
            </w:pPr>
          </w:p>
        </w:tc>
      </w:tr>
      <w:tr w:rsidR="00230EB9" w14:paraId="6DA54FAE" w14:textId="77777777">
        <w:trPr>
          <w:trHeight w:val="431"/>
        </w:trPr>
        <w:tc>
          <w:tcPr>
            <w:tcW w:w="516" w:type="dxa"/>
            <w:tcBorders>
              <w:top w:val="single" w:sz="12" w:space="0" w:color="000000"/>
            </w:tcBorders>
          </w:tcPr>
          <w:p w14:paraId="2C5B3C0F" w14:textId="77777777" w:rsidR="00230EB9" w:rsidRDefault="00544E03">
            <w:pPr>
              <w:pStyle w:val="TableParagraph"/>
              <w:spacing w:before="94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438" w:type="dxa"/>
            <w:tcBorders>
              <w:top w:val="single" w:sz="12" w:space="0" w:color="000000"/>
            </w:tcBorders>
          </w:tcPr>
          <w:p w14:paraId="431BE3D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20017C0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tcBorders>
              <w:top w:val="single" w:sz="12" w:space="0" w:color="000000"/>
            </w:tcBorders>
          </w:tcPr>
          <w:p w14:paraId="73FF5A0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top w:val="single" w:sz="12" w:space="0" w:color="000000"/>
            </w:tcBorders>
          </w:tcPr>
          <w:p w14:paraId="262E923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12" w:space="0" w:color="000000"/>
            </w:tcBorders>
          </w:tcPr>
          <w:p w14:paraId="63AB4A2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12" w:space="0" w:color="000000"/>
            </w:tcBorders>
          </w:tcPr>
          <w:p w14:paraId="4706B36E" w14:textId="5EF8B62F" w:rsidR="00230EB9" w:rsidRDefault="00230EB9">
            <w:pPr>
              <w:pStyle w:val="TableParagraph"/>
              <w:ind w:left="37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  <w:tcBorders>
              <w:top w:val="single" w:sz="12" w:space="0" w:color="000000"/>
            </w:tcBorders>
          </w:tcPr>
          <w:p w14:paraId="671E4D2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  <w:tcBorders>
              <w:top w:val="single" w:sz="12" w:space="0" w:color="000000"/>
            </w:tcBorders>
          </w:tcPr>
          <w:p w14:paraId="1082312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2C2B0E7D" w14:textId="77777777">
        <w:trPr>
          <w:trHeight w:val="431"/>
        </w:trPr>
        <w:tc>
          <w:tcPr>
            <w:tcW w:w="516" w:type="dxa"/>
          </w:tcPr>
          <w:p w14:paraId="79EEB939" w14:textId="77777777" w:rsidR="00230EB9" w:rsidRDefault="00544E03">
            <w:pPr>
              <w:pStyle w:val="TableParagraph"/>
              <w:spacing w:before="95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438" w:type="dxa"/>
          </w:tcPr>
          <w:p w14:paraId="5644B90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57AAB4B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6E0A11BE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13579A6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22CAA54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4FBBB496" w14:textId="07E7044B" w:rsidR="00230EB9" w:rsidRDefault="00230EB9">
            <w:pPr>
              <w:pStyle w:val="TableParagraph"/>
              <w:ind w:left="29" w:right="-29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6F0BBDF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3082FCDA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7BBC17DC" w14:textId="77777777">
        <w:trPr>
          <w:trHeight w:val="431"/>
        </w:trPr>
        <w:tc>
          <w:tcPr>
            <w:tcW w:w="516" w:type="dxa"/>
          </w:tcPr>
          <w:p w14:paraId="0AD79C58" w14:textId="77777777" w:rsidR="00230EB9" w:rsidRDefault="00544E03">
            <w:pPr>
              <w:pStyle w:val="TableParagraph"/>
              <w:spacing w:before="95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438" w:type="dxa"/>
          </w:tcPr>
          <w:p w14:paraId="0C9581A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E9BF1E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1F9B3B8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2146738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26CA7CE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524A8DF5" w14:textId="7E6A09D4" w:rsidR="00230EB9" w:rsidRDefault="00230EB9">
            <w:pPr>
              <w:pStyle w:val="TableParagraph"/>
              <w:ind w:left="38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1134D5E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32FF005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03B586E6" w14:textId="77777777">
        <w:trPr>
          <w:trHeight w:val="426"/>
        </w:trPr>
        <w:tc>
          <w:tcPr>
            <w:tcW w:w="516" w:type="dxa"/>
          </w:tcPr>
          <w:p w14:paraId="79EC5D76" w14:textId="77777777" w:rsidR="00230EB9" w:rsidRDefault="00544E03">
            <w:pPr>
              <w:pStyle w:val="TableParagraph"/>
              <w:spacing w:before="89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438" w:type="dxa"/>
          </w:tcPr>
          <w:p w14:paraId="7BCA728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09865DC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1188610C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7FFBEB6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69440C2E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3888F0DA" w14:textId="732B4110" w:rsidR="00230EB9" w:rsidRDefault="00230EB9">
            <w:pPr>
              <w:pStyle w:val="TableParagraph"/>
              <w:ind w:left="37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788C9BB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453E57A7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09E70142" w14:textId="77777777">
        <w:trPr>
          <w:trHeight w:val="426"/>
        </w:trPr>
        <w:tc>
          <w:tcPr>
            <w:tcW w:w="516" w:type="dxa"/>
          </w:tcPr>
          <w:p w14:paraId="6604E83D" w14:textId="77777777" w:rsidR="00230EB9" w:rsidRDefault="00544E03">
            <w:pPr>
              <w:pStyle w:val="TableParagraph"/>
              <w:spacing w:before="90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438" w:type="dxa"/>
          </w:tcPr>
          <w:p w14:paraId="654E5F5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AABD3F7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7CEF51EA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4267E2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53C1CF9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654A663B" w14:textId="0ABAB114" w:rsidR="00230EB9" w:rsidRDefault="00230EB9">
            <w:pPr>
              <w:pStyle w:val="TableParagraph"/>
              <w:ind w:left="31" w:right="-29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7240DBD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3D3DE0D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5A710FB1" w14:textId="77777777">
        <w:trPr>
          <w:trHeight w:val="432"/>
        </w:trPr>
        <w:tc>
          <w:tcPr>
            <w:tcW w:w="516" w:type="dxa"/>
          </w:tcPr>
          <w:p w14:paraId="7E27E517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438" w:type="dxa"/>
          </w:tcPr>
          <w:p w14:paraId="5B8C925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AD6547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4B72482B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7A4780A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241F30C8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02859056" w14:textId="0F8075A7" w:rsidR="00230EB9" w:rsidRDefault="00230EB9">
            <w:pPr>
              <w:pStyle w:val="TableParagraph"/>
              <w:ind w:left="37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58FEF0C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4767213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695DE4A7" w14:textId="77777777">
        <w:trPr>
          <w:trHeight w:val="431"/>
        </w:trPr>
        <w:tc>
          <w:tcPr>
            <w:tcW w:w="516" w:type="dxa"/>
          </w:tcPr>
          <w:p w14:paraId="3E73F0A9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38" w:type="dxa"/>
          </w:tcPr>
          <w:p w14:paraId="00E46AC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5E1E10F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5583EB3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40E2ADF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5337A2AF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0C54AE17" w14:textId="46BB40C3" w:rsidR="00230EB9" w:rsidRDefault="00230EB9">
            <w:pPr>
              <w:pStyle w:val="TableParagraph"/>
              <w:ind w:left="39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27A751DE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58FC7D4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47A0A769" w14:textId="77777777">
        <w:trPr>
          <w:trHeight w:val="429"/>
        </w:trPr>
        <w:tc>
          <w:tcPr>
            <w:tcW w:w="516" w:type="dxa"/>
          </w:tcPr>
          <w:p w14:paraId="5219C3CB" w14:textId="77777777" w:rsidR="00230EB9" w:rsidRDefault="00544E03">
            <w:pPr>
              <w:pStyle w:val="TableParagraph"/>
              <w:spacing w:before="92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38" w:type="dxa"/>
          </w:tcPr>
          <w:p w14:paraId="4179168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D61A2A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05A93B8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485C9A1B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2390DA46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683DE661" w14:textId="1E75F584" w:rsidR="00230EB9" w:rsidRDefault="00230EB9">
            <w:pPr>
              <w:pStyle w:val="TableParagraph"/>
              <w:ind w:left="39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29BC18F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3015992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55DCECA8" w14:textId="77777777">
        <w:trPr>
          <w:trHeight w:val="431"/>
        </w:trPr>
        <w:tc>
          <w:tcPr>
            <w:tcW w:w="516" w:type="dxa"/>
          </w:tcPr>
          <w:p w14:paraId="79433CDC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38" w:type="dxa"/>
          </w:tcPr>
          <w:p w14:paraId="2382BC5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97FDED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6994053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6E99E507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20F41EA7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0F8A6237" w14:textId="2F337223" w:rsidR="00230EB9" w:rsidRDefault="00230EB9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4AE6A42F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0D356E8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53E90DF0" w14:textId="77777777">
        <w:trPr>
          <w:trHeight w:val="431"/>
        </w:trPr>
        <w:tc>
          <w:tcPr>
            <w:tcW w:w="516" w:type="dxa"/>
          </w:tcPr>
          <w:p w14:paraId="176FBFCD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38" w:type="dxa"/>
          </w:tcPr>
          <w:p w14:paraId="351DDBF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58D3B72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262E69A5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5D97A1A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1D206A4B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643B48DA" w14:textId="777479F9" w:rsidR="00230EB9" w:rsidRDefault="00230EB9">
            <w:pPr>
              <w:pStyle w:val="TableParagraph"/>
              <w:ind w:left="37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5166AD0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6B0903F0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25088538" w14:textId="77777777">
        <w:trPr>
          <w:trHeight w:val="431"/>
        </w:trPr>
        <w:tc>
          <w:tcPr>
            <w:tcW w:w="516" w:type="dxa"/>
          </w:tcPr>
          <w:p w14:paraId="2EC8A4DA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438" w:type="dxa"/>
          </w:tcPr>
          <w:p w14:paraId="626911EA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3E12C3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206A8E54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32E2FDAA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492A31BB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34001BDC" w14:textId="1531BF84" w:rsidR="00230EB9" w:rsidRDefault="00230EB9">
            <w:pPr>
              <w:pStyle w:val="TableParagraph"/>
              <w:ind w:left="37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0339853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50B75A1A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4E95C92E" w14:textId="77777777">
        <w:trPr>
          <w:trHeight w:val="429"/>
        </w:trPr>
        <w:tc>
          <w:tcPr>
            <w:tcW w:w="516" w:type="dxa"/>
          </w:tcPr>
          <w:p w14:paraId="52EB83CB" w14:textId="77777777" w:rsidR="00230EB9" w:rsidRDefault="00544E03">
            <w:pPr>
              <w:pStyle w:val="TableParagraph"/>
              <w:spacing w:before="93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438" w:type="dxa"/>
          </w:tcPr>
          <w:p w14:paraId="302BE368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EBFCC66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3F1120B3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F203CFC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</w:tcPr>
          <w:p w14:paraId="62D04DBC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 w14:paraId="65A3C0F3" w14:textId="0C840E5A" w:rsidR="00230EB9" w:rsidRDefault="00230EB9">
            <w:pPr>
              <w:pStyle w:val="TableParagraph"/>
              <w:ind w:left="34" w:right="-29"/>
              <w:rPr>
                <w:rFonts w:ascii="Trebuchet MS"/>
                <w:sz w:val="20"/>
              </w:rPr>
            </w:pPr>
          </w:p>
        </w:tc>
        <w:tc>
          <w:tcPr>
            <w:tcW w:w="1514" w:type="dxa"/>
          </w:tcPr>
          <w:p w14:paraId="562E07B6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</w:tcPr>
          <w:p w14:paraId="3EEABE5D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EB9" w14:paraId="0276A459" w14:textId="77777777">
        <w:trPr>
          <w:trHeight w:val="431"/>
        </w:trPr>
        <w:tc>
          <w:tcPr>
            <w:tcW w:w="516" w:type="dxa"/>
            <w:tcBorders>
              <w:bottom w:val="single" w:sz="12" w:space="0" w:color="000000"/>
            </w:tcBorders>
          </w:tcPr>
          <w:p w14:paraId="6353C9EB" w14:textId="77777777" w:rsidR="00230EB9" w:rsidRDefault="00544E03">
            <w:pPr>
              <w:pStyle w:val="TableParagraph"/>
              <w:spacing w:before="95"/>
              <w:ind w:left="1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438" w:type="dxa"/>
            <w:tcBorders>
              <w:bottom w:val="single" w:sz="12" w:space="0" w:color="000000"/>
            </w:tcBorders>
          </w:tcPr>
          <w:p w14:paraId="20761EE7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14:paraId="6E8C584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  <w:tcBorders>
              <w:bottom w:val="single" w:sz="12" w:space="0" w:color="000000"/>
            </w:tcBorders>
          </w:tcPr>
          <w:p w14:paraId="1923D698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  <w:tcBorders>
              <w:bottom w:val="single" w:sz="12" w:space="0" w:color="000000"/>
            </w:tcBorders>
          </w:tcPr>
          <w:p w14:paraId="0EEC3241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1650A176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bottom w:val="single" w:sz="12" w:space="0" w:color="000000"/>
            </w:tcBorders>
          </w:tcPr>
          <w:p w14:paraId="242875A4" w14:textId="5FD49534" w:rsidR="00230EB9" w:rsidRDefault="00230EB9">
            <w:pPr>
              <w:pStyle w:val="TableParagraph"/>
              <w:ind w:left="36" w:right="-44"/>
              <w:rPr>
                <w:rFonts w:ascii="Trebuchet MS"/>
                <w:sz w:val="20"/>
              </w:rPr>
            </w:pPr>
          </w:p>
        </w:tc>
        <w:tc>
          <w:tcPr>
            <w:tcW w:w="1514" w:type="dxa"/>
            <w:tcBorders>
              <w:bottom w:val="single" w:sz="12" w:space="0" w:color="000000"/>
            </w:tcBorders>
          </w:tcPr>
          <w:p w14:paraId="3F35DC49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9" w:type="dxa"/>
            <w:tcBorders>
              <w:bottom w:val="single" w:sz="12" w:space="0" w:color="000000"/>
            </w:tcBorders>
          </w:tcPr>
          <w:p w14:paraId="1050AFD8" w14:textId="77777777" w:rsidR="00230EB9" w:rsidRDefault="00230E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8BAA9F" w14:textId="77777777" w:rsidR="00544E03" w:rsidRDefault="00544E03"/>
    <w:sectPr w:rsidR="00000000">
      <w:pgSz w:w="16840" w:h="11910" w:orient="landscape"/>
      <w:pgMar w:top="560" w:right="600" w:bottom="1580" w:left="600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D0F60" w14:textId="77777777" w:rsidR="00544E03" w:rsidRDefault="00544E03">
      <w:r>
        <w:separator/>
      </w:r>
    </w:p>
  </w:endnote>
  <w:endnote w:type="continuationSeparator" w:id="0">
    <w:p w14:paraId="6D504D8E" w14:textId="77777777" w:rsidR="00544E03" w:rsidRDefault="005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gtree Medium">
    <w:altName w:val="Figtree Medium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E0F6" w14:textId="77777777" w:rsidR="00230EB9" w:rsidRDefault="00544E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6DE2D9C5" wp14:editId="32C9427E">
              <wp:simplePos x="0" y="0"/>
              <wp:positionH relativeFrom="page">
                <wp:posOffset>444500</wp:posOffset>
              </wp:positionH>
              <wp:positionV relativeFrom="page">
                <wp:posOffset>6540537</wp:posOffset>
              </wp:positionV>
              <wp:extent cx="2868295" cy="147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829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15D1CA" w14:textId="77777777" w:rsidR="00230EB9" w:rsidRDefault="00544E03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t>By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submitting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samples,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you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agree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our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2C1"/>
                                <w:u w:val="single" w:color="0562C1"/>
                              </w:rPr>
                              <w:t>Terms</w:t>
                            </w:r>
                            <w:r>
                              <w:rPr>
                                <w:color w:val="0562C1"/>
                                <w:spacing w:val="-11"/>
                                <w:u w:val="single" w:color="0562C1"/>
                              </w:rPr>
                              <w:t xml:space="preserve"> </w:t>
                            </w:r>
                            <w:r>
                              <w:rPr>
                                <w:color w:val="0562C1"/>
                                <w:u w:val="single" w:color="0562C1"/>
                              </w:rPr>
                              <w:t>and</w:t>
                            </w:r>
                            <w:r>
                              <w:rPr>
                                <w:color w:val="0562C1"/>
                                <w:spacing w:val="-10"/>
                                <w:u w:val="single" w:color="0562C1"/>
                              </w:rPr>
                              <w:t xml:space="preserve"> </w:t>
                            </w:r>
                            <w:r>
                              <w:rPr>
                                <w:color w:val="0562C1"/>
                                <w:spacing w:val="-2"/>
                                <w:u w:val="single" w:color="0562C1"/>
                              </w:rPr>
                              <w:t>Conditions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2D9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515pt;width:225.85pt;height:11.65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" filled="f" stroked="f">
              <v:textbox inset="0,0,0,0">
                <w:txbxContent>
                  <w:p w14:paraId="7115D1CA" w14:textId="77777777" w:rsidR="00230EB9" w:rsidRDefault="00544E03">
                    <w:pPr>
                      <w:pStyle w:val="BodyText"/>
                      <w:spacing w:before="22"/>
                      <w:ind w:left="20"/>
                    </w:pPr>
                    <w:r>
                      <w:t>By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submitting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samples,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agree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our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2">
                      <w:r>
                        <w:rPr>
                          <w:color w:val="0562C1"/>
                          <w:u w:val="single" w:color="0562C1"/>
                        </w:rPr>
                        <w:t>Terms</w:t>
                      </w:r>
                      <w:r>
                        <w:rPr>
                          <w:color w:val="0562C1"/>
                          <w:spacing w:val="-11"/>
                          <w:u w:val="single" w:color="0562C1"/>
                        </w:rPr>
                        <w:t xml:space="preserve"> </w:t>
                      </w:r>
                      <w:r>
                        <w:rPr>
                          <w:color w:val="0562C1"/>
                          <w:u w:val="single" w:color="0562C1"/>
                        </w:rPr>
                        <w:t>and</w:t>
                      </w:r>
                      <w:r>
                        <w:rPr>
                          <w:color w:val="0562C1"/>
                          <w:spacing w:val="-10"/>
                          <w:u w:val="single" w:color="0562C1"/>
                        </w:rPr>
                        <w:t xml:space="preserve"> </w:t>
                      </w:r>
                      <w:r>
                        <w:rPr>
                          <w:color w:val="0562C1"/>
                          <w:spacing w:val="-2"/>
                          <w:u w:val="single" w:color="0562C1"/>
                        </w:rPr>
                        <w:t>Conditions</w:t>
                      </w:r>
                      <w:r>
                        <w:rPr>
                          <w:spacing w:val="-2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6E08B336" wp14:editId="5ED01DD8">
              <wp:simplePos x="0" y="0"/>
              <wp:positionH relativeFrom="page">
                <wp:posOffset>9661397</wp:posOffset>
              </wp:positionH>
              <wp:positionV relativeFrom="page">
                <wp:posOffset>6699834</wp:posOffset>
              </wp:positionV>
              <wp:extent cx="636270" cy="2527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4A6FF" w14:textId="77777777" w:rsidR="00230EB9" w:rsidRDefault="00544E03">
                          <w:pPr>
                            <w:pStyle w:val="BodyText"/>
                            <w:spacing w:line="184" w:lineRule="exact"/>
                            <w:ind w:left="92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24BAB"/>
                              <w:spacing w:val="-2"/>
                            </w:rPr>
                            <w:t>alsglobal.com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8B336" id="Textbox 2" o:spid="_x0000_s1027" type="#_x0000_t202" style="position:absolute;margin-left:760.75pt;margin-top:527.55pt;width:50.1pt;height:19.9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" filled="f" stroked="f">
              <v:textbox inset="0,0,0,0">
                <w:txbxContent>
                  <w:p w14:paraId="3914A6FF" w14:textId="77777777" w:rsidR="00230EB9" w:rsidRDefault="00544E03">
                    <w:pPr>
                      <w:pStyle w:val="BodyText"/>
                      <w:spacing w:line="184" w:lineRule="exact"/>
                      <w:ind w:left="9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24BAB"/>
                        <w:spacing w:val="-2"/>
                      </w:rPr>
                      <w:t>alsglobal.com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215CE" w14:textId="77777777" w:rsidR="00544E03" w:rsidRDefault="00544E03">
      <w:r>
        <w:separator/>
      </w:r>
    </w:p>
  </w:footnote>
  <w:footnote w:type="continuationSeparator" w:id="0">
    <w:p w14:paraId="3FD8F196" w14:textId="77777777" w:rsidR="00544E03" w:rsidRDefault="0054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EB9"/>
    <w:rsid w:val="001022BE"/>
    <w:rsid w:val="00230EB9"/>
    <w:rsid w:val="003A669B"/>
    <w:rsid w:val="005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94206"/>
  <w15:docId w15:val="{40B84A75-538B-499F-A010-DF78D608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ind w:left="475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2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2B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2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2B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alytica.co.nz/about-us/terms-and-conditions/" TargetMode="External"/><Relationship Id="rId1" Type="http://schemas.openxmlformats.org/officeDocument/2006/relationships/hyperlink" Target="https://www.analytica.co.nz/about-us/terms-and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3</cp:revision>
  <dcterms:created xsi:type="dcterms:W3CDTF">2024-12-16T23:34:00Z</dcterms:created>
  <dcterms:modified xsi:type="dcterms:W3CDTF">2024-12-16T23:37:00Z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for Microsoft 365</vt:lpwstr>
  </property>
</Properties>
</file>